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453" w:rsidRPr="002D1E9E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0453" w:rsidRDefault="004D0453" w:rsidP="004D045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0453" w:rsidRPr="00427183" w:rsidRDefault="004D0453" w:rsidP="004D045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D0453" w:rsidRDefault="004D0453" w:rsidP="004D045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0453" w:rsidRPr="002D1E9E" w:rsidRDefault="004D0453" w:rsidP="004D0453">
      <w:pPr>
        <w:spacing w:line="240" w:lineRule="auto"/>
        <w:rPr>
          <w:sz w:val="16"/>
          <w:szCs w:val="16"/>
          <w:lang w:eastAsia="ru-RU"/>
        </w:rPr>
      </w:pPr>
    </w:p>
    <w:p w:rsidR="003E4EF2" w:rsidRPr="00FB5542" w:rsidRDefault="003E4EF2" w:rsidP="003E4EF2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FB554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FB5542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 xml:space="preserve">листопада  </w:t>
      </w:r>
      <w:r w:rsidRPr="00FB5542">
        <w:rPr>
          <w:rFonts w:ascii="Times New Roman" w:hAnsi="Times New Roman"/>
          <w:b/>
          <w:sz w:val="28"/>
          <w:szCs w:val="28"/>
          <w:u w:val="single"/>
        </w:rPr>
        <w:t>202</w:t>
      </w:r>
      <w:r w:rsidR="0095374B" w:rsidRPr="00FB5542">
        <w:rPr>
          <w:rFonts w:ascii="Times New Roman" w:hAnsi="Times New Roman"/>
          <w:b/>
          <w:sz w:val="28"/>
          <w:szCs w:val="28"/>
          <w:u w:val="single"/>
        </w:rPr>
        <w:t>5</w:t>
      </w:r>
      <w:r w:rsidRPr="00FB5542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2F49D0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2F49D0"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Pr="002F49D0">
        <w:rPr>
          <w:rFonts w:ascii="Times New Roman" w:hAnsi="Times New Roman"/>
          <w:sz w:val="24"/>
          <w:szCs w:val="24"/>
        </w:rPr>
        <w:t xml:space="preserve">           </w:t>
      </w:r>
      <w:r w:rsidR="00A33801">
        <w:rPr>
          <w:rFonts w:ascii="Times New Roman" w:hAnsi="Times New Roman"/>
          <w:b/>
          <w:sz w:val="28"/>
          <w:szCs w:val="28"/>
          <w:u w:val="single"/>
        </w:rPr>
        <w:t>№ 22</w:t>
      </w:r>
      <w:r w:rsidR="00FB5542" w:rsidRPr="00FB5542">
        <w:rPr>
          <w:rFonts w:ascii="Times New Roman" w:hAnsi="Times New Roman"/>
          <w:b/>
          <w:sz w:val="28"/>
          <w:szCs w:val="28"/>
          <w:u w:val="single"/>
        </w:rPr>
        <w:t>-111-VIII</w:t>
      </w:r>
    </w:p>
    <w:p w:rsidR="004D0453" w:rsidRDefault="004D0453" w:rsidP="004D0453">
      <w:pPr>
        <w:spacing w:line="240" w:lineRule="auto"/>
        <w:jc w:val="center"/>
        <w:rPr>
          <w:b/>
          <w:bCs/>
        </w:rPr>
      </w:pP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Про звіт щодо виконання фінансового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плану Комунального підприємства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>Переяславське виробниче управління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комунального господарства Переяславської </w:t>
      </w:r>
    </w:p>
    <w:p w:rsidR="00FC0C2A" w:rsidRPr="00FC0C2A" w:rsidRDefault="00FC0C2A" w:rsidP="00FC0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0C2A">
        <w:rPr>
          <w:rFonts w:ascii="Times New Roman" w:hAnsi="Times New Roman" w:cs="Times New Roman"/>
          <w:b/>
          <w:sz w:val="28"/>
          <w:szCs w:val="28"/>
        </w:rPr>
        <w:t xml:space="preserve">міської ради за </w:t>
      </w:r>
      <w:r w:rsidR="005932F8">
        <w:rPr>
          <w:rFonts w:ascii="Times New Roman" w:hAnsi="Times New Roman" w:cs="Times New Roman"/>
          <w:b/>
          <w:sz w:val="28"/>
          <w:szCs w:val="28"/>
        </w:rPr>
        <w:t>9 місяців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20330">
        <w:rPr>
          <w:rFonts w:ascii="Times New Roman" w:hAnsi="Times New Roman" w:cs="Times New Roman"/>
          <w:b/>
          <w:sz w:val="28"/>
          <w:szCs w:val="28"/>
        </w:rPr>
        <w:t>5</w:t>
      </w:r>
      <w:r w:rsidRPr="00FC0C2A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FC0C2A" w:rsidRPr="00636D94" w:rsidRDefault="00FC0C2A" w:rsidP="00FC0C2A">
      <w:pPr>
        <w:spacing w:after="0"/>
        <w:rPr>
          <w:b/>
          <w:i/>
          <w:sz w:val="28"/>
          <w:szCs w:val="28"/>
        </w:rPr>
      </w:pPr>
    </w:p>
    <w:p w:rsidR="00FC0C2A" w:rsidRPr="00276D41" w:rsidRDefault="00FC0C2A" w:rsidP="00FC0C2A">
      <w:pPr>
        <w:pStyle w:val="aa"/>
        <w:ind w:firstLine="600"/>
        <w:rPr>
          <w:szCs w:val="28"/>
        </w:rPr>
      </w:pPr>
      <w:r>
        <w:rPr>
          <w:szCs w:val="28"/>
        </w:rPr>
        <w:t>Заслухавши звіт начальника К</w:t>
      </w:r>
      <w:r w:rsidR="0095374B">
        <w:rPr>
          <w:szCs w:val="28"/>
        </w:rPr>
        <w:t>омунального підприємства</w:t>
      </w:r>
      <w:r>
        <w:rPr>
          <w:szCs w:val="28"/>
        </w:rPr>
        <w:t xml:space="preserve"> Переяславське </w:t>
      </w:r>
      <w:r w:rsidR="0095374B">
        <w:rPr>
          <w:szCs w:val="28"/>
        </w:rPr>
        <w:t xml:space="preserve">виробниче управління </w:t>
      </w:r>
      <w:r w:rsidR="008926D9">
        <w:rPr>
          <w:szCs w:val="28"/>
        </w:rPr>
        <w:t>К</w:t>
      </w:r>
      <w:r w:rsidR="0095374B">
        <w:rPr>
          <w:szCs w:val="28"/>
        </w:rPr>
        <w:t>омунального господарства</w:t>
      </w:r>
      <w:r>
        <w:rPr>
          <w:szCs w:val="28"/>
        </w:rPr>
        <w:t xml:space="preserve"> Переяславської міської ради </w:t>
      </w:r>
      <w:r w:rsidR="00F43B8D">
        <w:rPr>
          <w:szCs w:val="28"/>
        </w:rPr>
        <w:t>Віктора КОРКАЧА</w:t>
      </w:r>
      <w:r>
        <w:rPr>
          <w:szCs w:val="28"/>
        </w:rPr>
        <w:t>, в</w:t>
      </w:r>
      <w:r w:rsidRPr="00276D41">
        <w:rPr>
          <w:szCs w:val="28"/>
        </w:rPr>
        <w:t xml:space="preserve">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</w:t>
      </w:r>
      <w:r w:rsidR="00214965">
        <w:rPr>
          <w:szCs w:val="28"/>
        </w:rPr>
        <w:t>п. 2.3</w:t>
      </w:r>
      <w:r w:rsidRPr="007A7DBD">
        <w:rPr>
          <w:szCs w:val="28"/>
        </w:rPr>
        <w:t xml:space="preserve"> контракту</w:t>
      </w:r>
      <w:r w:rsidRPr="007A7DBD">
        <w:rPr>
          <w:b/>
          <w:szCs w:val="28"/>
        </w:rPr>
        <w:t xml:space="preserve"> </w:t>
      </w:r>
      <w:r w:rsidRPr="007A7DBD">
        <w:rPr>
          <w:szCs w:val="28"/>
        </w:rPr>
        <w:t xml:space="preserve">з керівником комунального підприємства Переяславське виробниче управління комунального господарства Переяславської міської ради, укладеного </w:t>
      </w:r>
      <w:bookmarkStart w:id="0" w:name="_GoBack"/>
      <w:bookmarkEnd w:id="0"/>
      <w:r w:rsidRPr="007A7DBD">
        <w:rPr>
          <w:szCs w:val="28"/>
        </w:rPr>
        <w:t>від 30.11.2020</w:t>
      </w:r>
      <w:r w:rsidRPr="00276D4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FC0C2A" w:rsidRPr="00636D94" w:rsidRDefault="00FC0C2A" w:rsidP="00FC0C2A">
      <w:pPr>
        <w:pStyle w:val="aa"/>
        <w:ind w:firstLine="600"/>
        <w:rPr>
          <w:szCs w:val="28"/>
        </w:rPr>
      </w:pPr>
    </w:p>
    <w:p w:rsidR="00FC0C2A" w:rsidRPr="00FC0C2A" w:rsidRDefault="00FC0C2A" w:rsidP="00FC0C2A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0C2A">
        <w:rPr>
          <w:rFonts w:ascii="Times New Roman" w:hAnsi="Times New Roman" w:cs="Times New Roman"/>
          <w:b/>
          <w:color w:val="000000"/>
          <w:sz w:val="28"/>
          <w:szCs w:val="28"/>
        </w:rPr>
        <w:t>ВИРІШИЛА:</w:t>
      </w:r>
    </w:p>
    <w:p w:rsidR="00FC0C2A" w:rsidRPr="00FC0C2A" w:rsidRDefault="00A80CE6" w:rsidP="00FC0C2A">
      <w:pPr>
        <w:numPr>
          <w:ilvl w:val="0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віт </w:t>
      </w:r>
      <w:r w:rsidR="00FC0C2A" w:rsidRPr="00FC0C2A">
        <w:rPr>
          <w:rFonts w:ascii="Times New Roman" w:hAnsi="Times New Roman" w:cs="Times New Roman"/>
          <w:sz w:val="28"/>
          <w:szCs w:val="28"/>
        </w:rPr>
        <w:t>начальника К</w:t>
      </w:r>
      <w:r w:rsidR="0095374B">
        <w:rPr>
          <w:rFonts w:ascii="Times New Roman" w:hAnsi="Times New Roman" w:cs="Times New Roman"/>
          <w:sz w:val="28"/>
          <w:szCs w:val="28"/>
        </w:rPr>
        <w:t>омунального підприємства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Переяславське </w:t>
      </w:r>
      <w:r w:rsidR="0095374B">
        <w:rPr>
          <w:rFonts w:ascii="Times New Roman" w:hAnsi="Times New Roman" w:cs="Times New Roman"/>
          <w:sz w:val="28"/>
          <w:szCs w:val="28"/>
        </w:rPr>
        <w:t>виробниче управління комунального господарства</w:t>
      </w:r>
      <w:r w:rsidR="00FC0C2A" w:rsidRPr="00FC0C2A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="00F43B8D">
        <w:rPr>
          <w:rFonts w:ascii="Times New Roman" w:hAnsi="Times New Roman" w:cs="Times New Roman"/>
          <w:sz w:val="28"/>
          <w:szCs w:val="28"/>
        </w:rPr>
        <w:t>Віктора КОРКАЧА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про виконання  фінансового плану Комунального підприємства Переяславське виробниче управління комунального господарства Переяславської міської ради за </w:t>
      </w:r>
      <w:r w:rsidR="005932F8">
        <w:rPr>
          <w:rFonts w:ascii="Times New Roman" w:hAnsi="Times New Roman" w:cs="Times New Roman"/>
          <w:color w:val="000000"/>
          <w:sz w:val="28"/>
          <w:szCs w:val="28"/>
        </w:rPr>
        <w:t>9 місяців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2033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взяти до відома </w:t>
      </w:r>
      <w:r w:rsidR="00FC0C2A" w:rsidRPr="00FC0C2A">
        <w:rPr>
          <w:rFonts w:ascii="Times New Roman" w:hAnsi="Times New Roman" w:cs="Times New Roman"/>
          <w:color w:val="000000"/>
          <w:sz w:val="28"/>
          <w:szCs w:val="28"/>
        </w:rPr>
        <w:t xml:space="preserve">(додається). </w:t>
      </w:r>
    </w:p>
    <w:p w:rsidR="00A77CA1" w:rsidRDefault="00FC0C2A" w:rsidP="00A77CA1">
      <w:pPr>
        <w:pStyle w:val="aa"/>
        <w:ind w:firstLine="567"/>
        <w:rPr>
          <w:szCs w:val="28"/>
        </w:rPr>
      </w:pPr>
      <w:r w:rsidRPr="00FC0C2A">
        <w:rPr>
          <w:color w:val="000000"/>
          <w:szCs w:val="28"/>
        </w:rPr>
        <w:t xml:space="preserve">2. Контроль за виконанням цього рішення покласти на постійну </w:t>
      </w:r>
      <w:r w:rsidR="00BA22AD">
        <w:rPr>
          <w:color w:val="000000"/>
          <w:szCs w:val="28"/>
        </w:rPr>
        <w:t>депутатську комісію</w:t>
      </w:r>
      <w:r w:rsidRPr="00FC0C2A">
        <w:rPr>
          <w:color w:val="000000"/>
          <w:szCs w:val="28"/>
        </w:rPr>
        <w:t xml:space="preserve"> з </w:t>
      </w:r>
      <w:r w:rsidRPr="00FC0C2A">
        <w:rPr>
          <w:szCs w:val="28"/>
        </w:rPr>
        <w:t>питань земельних відносин, комунальної власності, будівництва та архітектури.</w:t>
      </w:r>
    </w:p>
    <w:p w:rsidR="00FC0C2A" w:rsidRPr="00FC0C2A" w:rsidRDefault="00FC0C2A" w:rsidP="00A77CA1">
      <w:pPr>
        <w:pStyle w:val="aa"/>
        <w:ind w:firstLine="567"/>
        <w:rPr>
          <w:szCs w:val="28"/>
        </w:rPr>
      </w:pPr>
      <w:r w:rsidRPr="00FC0C2A">
        <w:rPr>
          <w:szCs w:val="28"/>
        </w:rPr>
        <w:t xml:space="preserve">3. Відповідальність за виконання цього рішення покласти на заступника міського голови з питань діяльності виконавчих органів ради </w:t>
      </w:r>
      <w:r w:rsidR="00AC5325">
        <w:rPr>
          <w:szCs w:val="28"/>
        </w:rPr>
        <w:t>Ольгу ОГІЄВИЧ.</w:t>
      </w:r>
    </w:p>
    <w:p w:rsidR="00FC0C2A" w:rsidRPr="00FC0C2A" w:rsidRDefault="00FC0C2A" w:rsidP="00FC0C2A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C31B8B" w:rsidRPr="00C93E17" w:rsidRDefault="00C31B8B" w:rsidP="00FB55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44B4D" w:rsidRPr="00136E77" w:rsidRDefault="00C44B4D" w:rsidP="00C44B4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44B4D" w:rsidRPr="00136E77" w:rsidRDefault="00C44B4D" w:rsidP="00C44B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6E77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</w:t>
      </w:r>
      <w:r w:rsidRPr="00136E77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 w:rsidR="0099593F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Pr="00136E77">
        <w:rPr>
          <w:rFonts w:ascii="Times New Roman" w:hAnsi="Times New Roman"/>
          <w:b/>
          <w:color w:val="000000"/>
          <w:sz w:val="28"/>
          <w:szCs w:val="28"/>
        </w:rPr>
        <w:t xml:space="preserve"> САУЛКО</w:t>
      </w:r>
      <w:r w:rsidRPr="00136E77">
        <w:rPr>
          <w:rFonts w:ascii="Times New Roman" w:hAnsi="Times New Roman"/>
          <w:color w:val="000000"/>
          <w:sz w:val="28"/>
          <w:szCs w:val="28"/>
        </w:rPr>
        <w:tab/>
      </w:r>
      <w:r w:rsidRPr="00136E77">
        <w:rPr>
          <w:rFonts w:ascii="Times New Roman" w:hAnsi="Times New Roman"/>
          <w:color w:val="000000"/>
          <w:sz w:val="28"/>
          <w:szCs w:val="28"/>
        </w:rPr>
        <w:tab/>
      </w:r>
    </w:p>
    <w:p w:rsidR="004D0453" w:rsidRPr="00D73335" w:rsidRDefault="004D0453" w:rsidP="004D0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D0453" w:rsidRPr="00D73335" w:rsidSect="009969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E22E1"/>
    <w:multiLevelType w:val="hybridMultilevel"/>
    <w:tmpl w:val="04FED296"/>
    <w:lvl w:ilvl="0" w:tplc="22F2296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D30AC"/>
    <w:multiLevelType w:val="hybridMultilevel"/>
    <w:tmpl w:val="7BC601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3F5A13"/>
    <w:rsid w:val="00036D34"/>
    <w:rsid w:val="000B3953"/>
    <w:rsid w:val="000F27D8"/>
    <w:rsid w:val="000F5BB1"/>
    <w:rsid w:val="00106D6B"/>
    <w:rsid w:val="00134C26"/>
    <w:rsid w:val="001417E4"/>
    <w:rsid w:val="00167E0E"/>
    <w:rsid w:val="00186831"/>
    <w:rsid w:val="001E4358"/>
    <w:rsid w:val="00200D3D"/>
    <w:rsid w:val="00214965"/>
    <w:rsid w:val="00287022"/>
    <w:rsid w:val="002C5CD3"/>
    <w:rsid w:val="002F49D0"/>
    <w:rsid w:val="00316F64"/>
    <w:rsid w:val="003A78C1"/>
    <w:rsid w:val="003C01B5"/>
    <w:rsid w:val="003D1914"/>
    <w:rsid w:val="003E4EF2"/>
    <w:rsid w:val="003F5A13"/>
    <w:rsid w:val="0040628C"/>
    <w:rsid w:val="00463CCC"/>
    <w:rsid w:val="004717EC"/>
    <w:rsid w:val="00481A7D"/>
    <w:rsid w:val="004A14BC"/>
    <w:rsid w:val="004D0453"/>
    <w:rsid w:val="00540735"/>
    <w:rsid w:val="00540864"/>
    <w:rsid w:val="005932F8"/>
    <w:rsid w:val="005F37B4"/>
    <w:rsid w:val="005F5C96"/>
    <w:rsid w:val="00620330"/>
    <w:rsid w:val="00627349"/>
    <w:rsid w:val="00627E64"/>
    <w:rsid w:val="00637A49"/>
    <w:rsid w:val="006814BB"/>
    <w:rsid w:val="00696E35"/>
    <w:rsid w:val="0074058F"/>
    <w:rsid w:val="00844B32"/>
    <w:rsid w:val="008529F5"/>
    <w:rsid w:val="008926D9"/>
    <w:rsid w:val="008E4F04"/>
    <w:rsid w:val="009122D8"/>
    <w:rsid w:val="0092036A"/>
    <w:rsid w:val="00934B6E"/>
    <w:rsid w:val="0095374B"/>
    <w:rsid w:val="00991F21"/>
    <w:rsid w:val="0099593F"/>
    <w:rsid w:val="0099698E"/>
    <w:rsid w:val="009A4DED"/>
    <w:rsid w:val="009A6C4D"/>
    <w:rsid w:val="009C3DDE"/>
    <w:rsid w:val="00A33801"/>
    <w:rsid w:val="00A50867"/>
    <w:rsid w:val="00A65E07"/>
    <w:rsid w:val="00A77CA1"/>
    <w:rsid w:val="00A80CE6"/>
    <w:rsid w:val="00AB08EC"/>
    <w:rsid w:val="00AC5325"/>
    <w:rsid w:val="00AE6E0B"/>
    <w:rsid w:val="00B1281D"/>
    <w:rsid w:val="00B17C2A"/>
    <w:rsid w:val="00B543C9"/>
    <w:rsid w:val="00B74A68"/>
    <w:rsid w:val="00B8654E"/>
    <w:rsid w:val="00BA22AD"/>
    <w:rsid w:val="00BE43AB"/>
    <w:rsid w:val="00BF311D"/>
    <w:rsid w:val="00C0514D"/>
    <w:rsid w:val="00C31B8B"/>
    <w:rsid w:val="00C44B4D"/>
    <w:rsid w:val="00C67402"/>
    <w:rsid w:val="00C942D4"/>
    <w:rsid w:val="00CA7974"/>
    <w:rsid w:val="00CF5D89"/>
    <w:rsid w:val="00D643BA"/>
    <w:rsid w:val="00DF0276"/>
    <w:rsid w:val="00DF1273"/>
    <w:rsid w:val="00E13291"/>
    <w:rsid w:val="00E52D1D"/>
    <w:rsid w:val="00ED2886"/>
    <w:rsid w:val="00EE6392"/>
    <w:rsid w:val="00F43B8D"/>
    <w:rsid w:val="00F834E0"/>
    <w:rsid w:val="00FB5542"/>
    <w:rsid w:val="00FC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8E"/>
  </w:style>
  <w:style w:type="paragraph" w:styleId="1">
    <w:name w:val="heading 1"/>
    <w:basedOn w:val="a"/>
    <w:next w:val="a"/>
    <w:link w:val="10"/>
    <w:qFormat/>
    <w:rsid w:val="00DF027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F027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B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44B32"/>
  </w:style>
  <w:style w:type="character" w:styleId="a4">
    <w:name w:val="Hyperlink"/>
    <w:basedOn w:val="a0"/>
    <w:rsid w:val="00844B3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1B5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F834E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F834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DF027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F027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rvts23">
    <w:name w:val="rvts23"/>
    <w:basedOn w:val="a0"/>
    <w:rsid w:val="004D0453"/>
  </w:style>
  <w:style w:type="paragraph" w:styleId="a9">
    <w:name w:val="List Paragraph"/>
    <w:basedOn w:val="a"/>
    <w:uiPriority w:val="34"/>
    <w:qFormat/>
    <w:rsid w:val="004D0453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4D0453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D04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Strong"/>
    <w:basedOn w:val="a0"/>
    <w:uiPriority w:val="22"/>
    <w:qFormat/>
    <w:rsid w:val="004D04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42</cp:revision>
  <cp:lastPrinted>2024-11-04T09:38:00Z</cp:lastPrinted>
  <dcterms:created xsi:type="dcterms:W3CDTF">2022-01-31T13:08:00Z</dcterms:created>
  <dcterms:modified xsi:type="dcterms:W3CDTF">2025-11-21T13:37:00Z</dcterms:modified>
</cp:coreProperties>
</file>